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938"/>
      </w:tblGrid>
      <w:tr w:rsidR="008274E4" w14:paraId="257BEF37" w14:textId="77777777" w:rsidTr="00B8021E">
        <w:tc>
          <w:tcPr>
            <w:tcW w:w="2122" w:type="dxa"/>
          </w:tcPr>
          <w:p w14:paraId="418E245B" w14:textId="4BD50140" w:rsidR="008274E4" w:rsidRPr="008274E4" w:rsidRDefault="008274E4" w:rsidP="008274E4">
            <w:pPr>
              <w:rPr>
                <w:bCs/>
              </w:rPr>
            </w:pPr>
            <w:r w:rsidRPr="008274E4">
              <w:rPr>
                <w:b/>
              </w:rPr>
              <w:t>Coach learning area</w:t>
            </w:r>
            <w:r>
              <w:rPr>
                <w:bCs/>
              </w:rPr>
              <w:t>: w</w:t>
            </w:r>
            <w:r w:rsidRPr="008274E4">
              <w:rPr>
                <w:bCs/>
              </w:rPr>
              <w:t xml:space="preserve">hat does the coach want to </w:t>
            </w:r>
            <w:r>
              <w:rPr>
                <w:bCs/>
              </w:rPr>
              <w:t>us to listen out for?</w:t>
            </w:r>
          </w:p>
        </w:tc>
        <w:tc>
          <w:tcPr>
            <w:tcW w:w="7938" w:type="dxa"/>
          </w:tcPr>
          <w:p w14:paraId="0515842A" w14:textId="77777777" w:rsidR="008274E4" w:rsidRDefault="008274E4" w:rsidP="00FA68DA"/>
        </w:tc>
      </w:tr>
      <w:tr w:rsidR="008274E4" w14:paraId="11156FF3" w14:textId="77777777" w:rsidTr="00B8021E">
        <w:tc>
          <w:tcPr>
            <w:tcW w:w="2122" w:type="dxa"/>
          </w:tcPr>
          <w:p w14:paraId="4A6F9E6F" w14:textId="2D319D7E" w:rsidR="008274E4" w:rsidRPr="008274E4" w:rsidRDefault="008274E4" w:rsidP="008274E4">
            <w:pPr>
              <w:rPr>
                <w:bCs/>
              </w:rPr>
            </w:pPr>
            <w:r w:rsidRPr="008274E4">
              <w:rPr>
                <w:b/>
              </w:rPr>
              <w:t>Client</w:t>
            </w:r>
            <w:r w:rsidRPr="008274E4">
              <w:rPr>
                <w:bCs/>
              </w:rPr>
              <w:t xml:space="preserve"> topic/ goal/ key words</w:t>
            </w:r>
            <w:r>
              <w:rPr>
                <w:bCs/>
              </w:rPr>
              <w:t>/ etc</w:t>
            </w:r>
          </w:p>
        </w:tc>
        <w:tc>
          <w:tcPr>
            <w:tcW w:w="7938" w:type="dxa"/>
          </w:tcPr>
          <w:p w14:paraId="367B2788" w14:textId="77777777" w:rsidR="008274E4" w:rsidRDefault="008274E4" w:rsidP="00FA68DA"/>
          <w:p w14:paraId="2D5973BD" w14:textId="77777777" w:rsidR="008274E4" w:rsidRDefault="008274E4" w:rsidP="00FA68DA"/>
          <w:p w14:paraId="371DE636" w14:textId="2DA851DE" w:rsidR="008274E4" w:rsidRDefault="008274E4" w:rsidP="00FA68DA"/>
        </w:tc>
      </w:tr>
      <w:tr w:rsidR="008274E4" w14:paraId="3708A8EC" w14:textId="77777777" w:rsidTr="00B8021E">
        <w:tc>
          <w:tcPr>
            <w:tcW w:w="2122" w:type="dxa"/>
          </w:tcPr>
          <w:p w14:paraId="4825BC05" w14:textId="7E8D7677" w:rsidR="008274E4" w:rsidRDefault="008274E4" w:rsidP="008274E4">
            <w:r w:rsidRPr="004338BC">
              <w:rPr>
                <w:b/>
              </w:rPr>
              <w:t>Competency</w:t>
            </w:r>
          </w:p>
        </w:tc>
        <w:tc>
          <w:tcPr>
            <w:tcW w:w="7938" w:type="dxa"/>
          </w:tcPr>
          <w:p w14:paraId="6AAAD70B" w14:textId="0C78E6D6" w:rsidR="008274E4" w:rsidRDefault="008274E4" w:rsidP="00FA68DA">
            <w:r w:rsidRPr="004338BC">
              <w:rPr>
                <w:b/>
              </w:rPr>
              <w:t>Notes</w:t>
            </w:r>
            <w:r>
              <w:rPr>
                <w:b/>
              </w:rPr>
              <w:t xml:space="preserve"> </w:t>
            </w:r>
            <w:r w:rsidRPr="008274E4">
              <w:rPr>
                <w:bCs/>
              </w:rPr>
              <w:t>(you can use + or – to indicate strength or stretch)</w:t>
            </w:r>
          </w:p>
        </w:tc>
      </w:tr>
      <w:tr w:rsidR="008274E4" w14:paraId="4C7289E4" w14:textId="77777777" w:rsidTr="00D15E7E">
        <w:tc>
          <w:tcPr>
            <w:tcW w:w="10060" w:type="dxa"/>
            <w:gridSpan w:val="2"/>
          </w:tcPr>
          <w:p w14:paraId="5B93B423" w14:textId="28A6292E" w:rsidR="008274E4" w:rsidRDefault="008274E4" w:rsidP="00FA68DA">
            <w:r>
              <w:t>Competencies 1 and 2 are not directly assessed</w:t>
            </w:r>
          </w:p>
        </w:tc>
      </w:tr>
      <w:tr w:rsidR="00FA68DA" w14:paraId="6E6FDD69" w14:textId="77777777" w:rsidTr="00B8021E">
        <w:tc>
          <w:tcPr>
            <w:tcW w:w="2122" w:type="dxa"/>
          </w:tcPr>
          <w:p w14:paraId="0FCBC68D" w14:textId="77777777" w:rsidR="00FA68DA" w:rsidRDefault="008274E4" w:rsidP="008274E4">
            <w:r>
              <w:t xml:space="preserve">3. </w:t>
            </w:r>
            <w:r w:rsidR="00FA68DA">
              <w:t>Establishes and Maintains Agreements</w:t>
            </w:r>
          </w:p>
          <w:p w14:paraId="0CC2EDF7" w14:textId="77777777" w:rsidR="008274E4" w:rsidRDefault="008274E4" w:rsidP="008274E4"/>
          <w:p w14:paraId="60FB0C8F" w14:textId="178CB9DC" w:rsidR="008274E4" w:rsidRPr="004338BC" w:rsidRDefault="008274E4" w:rsidP="008274E4"/>
        </w:tc>
        <w:tc>
          <w:tcPr>
            <w:tcW w:w="7938" w:type="dxa"/>
          </w:tcPr>
          <w:p w14:paraId="48E7BB6E" w14:textId="77777777" w:rsidR="00FA68DA" w:rsidRDefault="00FA68DA" w:rsidP="00FA68DA"/>
          <w:p w14:paraId="277DBDA1" w14:textId="77777777" w:rsidR="00AB3F9D" w:rsidRDefault="00AB3F9D" w:rsidP="00FA68DA"/>
          <w:p w14:paraId="4B62BC28" w14:textId="77777777" w:rsidR="00AB3F9D" w:rsidRDefault="00AB3F9D" w:rsidP="00FA68DA"/>
          <w:p w14:paraId="5AE52ABE" w14:textId="66541FDF" w:rsidR="001D0262" w:rsidRDefault="001D0262" w:rsidP="00FA68DA"/>
          <w:p w14:paraId="44578D2C" w14:textId="77777777" w:rsidR="008274E4" w:rsidRDefault="008274E4" w:rsidP="00FA68DA"/>
          <w:p w14:paraId="7E71CA6E" w14:textId="7D95121F" w:rsidR="001D0262" w:rsidRDefault="001D0262" w:rsidP="00FA68DA"/>
        </w:tc>
      </w:tr>
      <w:tr w:rsidR="00FA68DA" w14:paraId="4595E564" w14:textId="77777777" w:rsidTr="00B8021E">
        <w:tc>
          <w:tcPr>
            <w:tcW w:w="2122" w:type="dxa"/>
          </w:tcPr>
          <w:p w14:paraId="1C64E92C" w14:textId="77777777" w:rsidR="00FA68DA" w:rsidRDefault="008274E4" w:rsidP="008274E4">
            <w:r>
              <w:t xml:space="preserve">4. </w:t>
            </w:r>
            <w:r w:rsidR="00FA68DA">
              <w:t>Cultivates Trust and Safety</w:t>
            </w:r>
          </w:p>
          <w:p w14:paraId="732ED1C2" w14:textId="77777777" w:rsidR="008274E4" w:rsidRDefault="008274E4" w:rsidP="008274E4"/>
          <w:p w14:paraId="23D7AE3D" w14:textId="77777777" w:rsidR="008274E4" w:rsidRDefault="008274E4" w:rsidP="008274E4"/>
          <w:p w14:paraId="548E044C" w14:textId="6631E980" w:rsidR="008274E4" w:rsidRPr="004338BC" w:rsidRDefault="008274E4" w:rsidP="008274E4"/>
        </w:tc>
        <w:tc>
          <w:tcPr>
            <w:tcW w:w="7938" w:type="dxa"/>
          </w:tcPr>
          <w:p w14:paraId="169FDED3" w14:textId="77777777" w:rsidR="00FA68DA" w:rsidRDefault="00FA68DA" w:rsidP="00FA68DA"/>
          <w:p w14:paraId="7BE24EB9" w14:textId="77777777" w:rsidR="00AB3F9D" w:rsidRDefault="00AB3F9D" w:rsidP="00FA68DA"/>
          <w:p w14:paraId="100D3099" w14:textId="77777777" w:rsidR="00AB3F9D" w:rsidRDefault="00AB3F9D" w:rsidP="00FA68DA"/>
          <w:p w14:paraId="01469D33" w14:textId="6DCF9EAF" w:rsidR="001D0262" w:rsidRDefault="001D0262" w:rsidP="00FA68DA"/>
          <w:p w14:paraId="51078746" w14:textId="77777777" w:rsidR="008274E4" w:rsidRDefault="008274E4" w:rsidP="00FA68DA"/>
          <w:p w14:paraId="45D98A27" w14:textId="24A5A20D" w:rsidR="001D0262" w:rsidRDefault="001D0262" w:rsidP="00FA68DA"/>
        </w:tc>
      </w:tr>
      <w:tr w:rsidR="00FA68DA" w14:paraId="6AF65FEF" w14:textId="77777777" w:rsidTr="00B8021E">
        <w:tc>
          <w:tcPr>
            <w:tcW w:w="2122" w:type="dxa"/>
          </w:tcPr>
          <w:p w14:paraId="228E0466" w14:textId="0E8E23DA" w:rsidR="00FA68DA" w:rsidRPr="004338BC" w:rsidRDefault="008274E4" w:rsidP="008274E4">
            <w:r>
              <w:t xml:space="preserve">5. </w:t>
            </w:r>
            <w:r w:rsidR="00FA68DA">
              <w:t>Maintains Presence</w:t>
            </w:r>
          </w:p>
        </w:tc>
        <w:tc>
          <w:tcPr>
            <w:tcW w:w="7938" w:type="dxa"/>
          </w:tcPr>
          <w:p w14:paraId="6B577416" w14:textId="77777777" w:rsidR="00FA68DA" w:rsidRDefault="00FA68DA" w:rsidP="00FA68DA"/>
          <w:p w14:paraId="40061AF1" w14:textId="77777777" w:rsidR="00AB3F9D" w:rsidRDefault="00AB3F9D" w:rsidP="00FA68DA"/>
          <w:p w14:paraId="6D7A8843" w14:textId="77777777" w:rsidR="00AB3F9D" w:rsidRDefault="00AB3F9D" w:rsidP="00FA68DA"/>
          <w:p w14:paraId="228C37B1" w14:textId="28DD7142" w:rsidR="00AB3F9D" w:rsidRDefault="00AB3F9D" w:rsidP="00FA68DA"/>
          <w:p w14:paraId="524EA8DF" w14:textId="77777777" w:rsidR="008274E4" w:rsidRDefault="008274E4" w:rsidP="00FA68DA"/>
          <w:p w14:paraId="128A9EAF" w14:textId="0D096427" w:rsidR="001D0262" w:rsidRDefault="001D0262" w:rsidP="00FA68DA"/>
        </w:tc>
      </w:tr>
      <w:tr w:rsidR="00FA68DA" w14:paraId="7F95DEB5" w14:textId="77777777" w:rsidTr="00B8021E">
        <w:tc>
          <w:tcPr>
            <w:tcW w:w="2122" w:type="dxa"/>
          </w:tcPr>
          <w:p w14:paraId="08CB5527" w14:textId="7AA2B122" w:rsidR="00FA68DA" w:rsidRPr="004338BC" w:rsidRDefault="008274E4" w:rsidP="008274E4">
            <w:r>
              <w:t xml:space="preserve">6. </w:t>
            </w:r>
            <w:r w:rsidR="00FA68DA">
              <w:t>Listens Actively</w:t>
            </w:r>
          </w:p>
        </w:tc>
        <w:tc>
          <w:tcPr>
            <w:tcW w:w="7938" w:type="dxa"/>
          </w:tcPr>
          <w:p w14:paraId="3A36A7D1" w14:textId="77777777" w:rsidR="00FA68DA" w:rsidRDefault="00FA68DA" w:rsidP="00FA68DA"/>
          <w:p w14:paraId="3127BF3A" w14:textId="77777777" w:rsidR="00AB3F9D" w:rsidRDefault="00AB3F9D" w:rsidP="00FA68DA"/>
          <w:p w14:paraId="15A875F7" w14:textId="77777777" w:rsidR="00AB3F9D" w:rsidRDefault="00AB3F9D" w:rsidP="00FA68DA"/>
          <w:p w14:paraId="77364D52" w14:textId="453CD657" w:rsidR="001D0262" w:rsidRDefault="001D0262" w:rsidP="00FA68DA"/>
          <w:p w14:paraId="49F7B334" w14:textId="3EA2A570" w:rsidR="008274E4" w:rsidRDefault="008274E4" w:rsidP="00FA68DA"/>
          <w:p w14:paraId="00B18179" w14:textId="34C0B2E2" w:rsidR="008274E4" w:rsidRDefault="008274E4" w:rsidP="00FA68DA"/>
          <w:p w14:paraId="5F9B5D38" w14:textId="77777777" w:rsidR="008274E4" w:rsidRDefault="008274E4" w:rsidP="00FA68DA"/>
          <w:p w14:paraId="24E1A579" w14:textId="7B1BDE91" w:rsidR="001D0262" w:rsidRDefault="001D0262" w:rsidP="00FA68DA"/>
        </w:tc>
      </w:tr>
      <w:tr w:rsidR="00FA68DA" w14:paraId="39EF5FA8" w14:textId="77777777" w:rsidTr="00B8021E">
        <w:tc>
          <w:tcPr>
            <w:tcW w:w="2122" w:type="dxa"/>
          </w:tcPr>
          <w:p w14:paraId="338DB818" w14:textId="26B747D9" w:rsidR="00FA68DA" w:rsidRPr="004338BC" w:rsidRDefault="008274E4" w:rsidP="008274E4">
            <w:r>
              <w:t xml:space="preserve">7. </w:t>
            </w:r>
            <w:r w:rsidR="00FA68DA">
              <w:t>Evokes Awareness</w:t>
            </w:r>
          </w:p>
        </w:tc>
        <w:tc>
          <w:tcPr>
            <w:tcW w:w="7938" w:type="dxa"/>
          </w:tcPr>
          <w:p w14:paraId="0AF85824" w14:textId="77777777" w:rsidR="00FA68DA" w:rsidRDefault="00FA68DA" w:rsidP="00FA68DA"/>
          <w:p w14:paraId="3EC3E30D" w14:textId="77777777" w:rsidR="00AB3F9D" w:rsidRDefault="00AB3F9D" w:rsidP="00FA68DA"/>
          <w:p w14:paraId="643D47D9" w14:textId="77777777" w:rsidR="00AB3F9D" w:rsidRDefault="00AB3F9D" w:rsidP="00FA68DA"/>
          <w:p w14:paraId="1AE31491" w14:textId="77777777" w:rsidR="00AB3F9D" w:rsidRDefault="00AB3F9D" w:rsidP="00FA68DA"/>
          <w:p w14:paraId="43F6D14F" w14:textId="77777777" w:rsidR="001D0262" w:rsidRDefault="001D0262" w:rsidP="00FA68DA"/>
          <w:p w14:paraId="2BB16FDA" w14:textId="77777777" w:rsidR="001D0262" w:rsidRDefault="001D0262" w:rsidP="00FA68DA"/>
          <w:p w14:paraId="542784E3" w14:textId="244432BA" w:rsidR="001D0262" w:rsidRDefault="001D0262" w:rsidP="00FA68DA"/>
          <w:p w14:paraId="675AD7DE" w14:textId="231858BC" w:rsidR="008274E4" w:rsidRDefault="008274E4" w:rsidP="00FA68DA"/>
          <w:p w14:paraId="7810EC26" w14:textId="2EB1602F" w:rsidR="008274E4" w:rsidRDefault="008274E4" w:rsidP="00FA68DA"/>
          <w:p w14:paraId="65C3B780" w14:textId="77777777" w:rsidR="008274E4" w:rsidRDefault="008274E4" w:rsidP="00FA68DA"/>
          <w:p w14:paraId="45391535" w14:textId="79412B50" w:rsidR="001D0262" w:rsidRDefault="001D0262" w:rsidP="00FA68DA"/>
        </w:tc>
      </w:tr>
      <w:tr w:rsidR="00FA68DA" w14:paraId="54787215" w14:textId="77777777" w:rsidTr="00B8021E">
        <w:tc>
          <w:tcPr>
            <w:tcW w:w="2122" w:type="dxa"/>
          </w:tcPr>
          <w:p w14:paraId="658B092C" w14:textId="182F6DBD" w:rsidR="00FA68DA" w:rsidRPr="004338BC" w:rsidRDefault="008274E4" w:rsidP="008274E4">
            <w:r>
              <w:t xml:space="preserve">8. </w:t>
            </w:r>
            <w:r w:rsidR="00FA68DA">
              <w:t>Facilitates Client Growth</w:t>
            </w:r>
          </w:p>
        </w:tc>
        <w:tc>
          <w:tcPr>
            <w:tcW w:w="7938" w:type="dxa"/>
          </w:tcPr>
          <w:p w14:paraId="21347C20" w14:textId="77777777" w:rsidR="00FA68DA" w:rsidRDefault="00FA68DA" w:rsidP="00FA68DA"/>
          <w:p w14:paraId="5FC4ED94" w14:textId="77777777" w:rsidR="00AB3F9D" w:rsidRDefault="00AB3F9D" w:rsidP="00FA68DA"/>
          <w:p w14:paraId="16A8F07E" w14:textId="77777777" w:rsidR="00AB3F9D" w:rsidRDefault="00AB3F9D" w:rsidP="00FA68DA"/>
          <w:p w14:paraId="2313D481" w14:textId="77777777" w:rsidR="00AB3F9D" w:rsidRDefault="00AB3F9D" w:rsidP="00FA68DA"/>
          <w:p w14:paraId="11BA2F01" w14:textId="77777777" w:rsidR="001D0262" w:rsidRDefault="001D0262" w:rsidP="00FA68DA"/>
          <w:p w14:paraId="59A72DCE" w14:textId="77777777" w:rsidR="001D0262" w:rsidRDefault="001D0262" w:rsidP="00FA68DA"/>
          <w:p w14:paraId="2C3A4440" w14:textId="77777777" w:rsidR="001D0262" w:rsidRDefault="001D0262" w:rsidP="00FA68DA"/>
          <w:p w14:paraId="0FE5A7C0" w14:textId="77777777" w:rsidR="001D0262" w:rsidRDefault="001D0262" w:rsidP="00FA68DA"/>
          <w:p w14:paraId="6E4126BF" w14:textId="7861195C" w:rsidR="008274E4" w:rsidRDefault="008274E4" w:rsidP="00FA68DA"/>
        </w:tc>
      </w:tr>
    </w:tbl>
    <w:p w14:paraId="2F357BDC" w14:textId="371D86CE" w:rsidR="004338BC" w:rsidRDefault="004338BC" w:rsidP="008274E4"/>
    <w:sectPr w:rsidR="004338BC" w:rsidSect="004338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C77E2"/>
    <w:multiLevelType w:val="hybridMultilevel"/>
    <w:tmpl w:val="9182998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8BC"/>
    <w:rsid w:val="001D0262"/>
    <w:rsid w:val="002B35E2"/>
    <w:rsid w:val="004338BC"/>
    <w:rsid w:val="005162AE"/>
    <w:rsid w:val="008274E4"/>
    <w:rsid w:val="009C6EB4"/>
    <w:rsid w:val="00AB3F9D"/>
    <w:rsid w:val="00B47D85"/>
    <w:rsid w:val="00B8021E"/>
    <w:rsid w:val="00FA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91036"/>
  <w15:chartTrackingRefBased/>
  <w15:docId w15:val="{04234D6B-3D6B-4058-8DC9-534FCAD2D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3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338BC"/>
    <w:rPr>
      <w:b/>
      <w:bCs/>
    </w:rPr>
  </w:style>
  <w:style w:type="paragraph" w:styleId="ListParagraph">
    <w:name w:val="List Paragraph"/>
    <w:basedOn w:val="Normal"/>
    <w:uiPriority w:val="34"/>
    <w:qFormat/>
    <w:rsid w:val="00433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Fraser</dc:creator>
  <cp:keywords/>
  <dc:description/>
  <cp:lastModifiedBy>Sarah Fraser</cp:lastModifiedBy>
  <cp:revision>5</cp:revision>
  <dcterms:created xsi:type="dcterms:W3CDTF">2021-03-12T11:06:00Z</dcterms:created>
  <dcterms:modified xsi:type="dcterms:W3CDTF">2021-08-19T09:42:00Z</dcterms:modified>
</cp:coreProperties>
</file>